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33" w:rsidRDefault="00963533" w:rsidP="00963533">
      <w:pPr>
        <w:pStyle w:val="a3"/>
        <w:spacing w:before="91" w:beforeAutospacing="0" w:after="91" w:afterAutospacing="0"/>
        <w:ind w:left="183" w:right="183" w:firstLine="72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>В</w:t>
      </w:r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>Україні</w:t>
      </w:r>
      <w:proofErr w:type="spellEnd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>розпочинається</w:t>
      </w:r>
      <w:proofErr w:type="spellEnd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>новий</w:t>
      </w:r>
      <w:proofErr w:type="spellEnd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>етап</w:t>
      </w:r>
      <w:proofErr w:type="spellEnd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>пом’якшення</w:t>
      </w:r>
      <w:proofErr w:type="spellEnd"/>
      <w:r>
        <w:rPr>
          <w:rFonts w:ascii="Verdana" w:hAnsi="Verdana"/>
          <w:b/>
          <w:bCs/>
          <w:i/>
          <w:iCs/>
          <w:color w:val="333333"/>
          <w:sz w:val="18"/>
          <w:szCs w:val="18"/>
        </w:rPr>
        <w:t xml:space="preserve"> карантину</w:t>
      </w:r>
    </w:p>
    <w:p w:rsidR="00963533" w:rsidRDefault="00963533" w:rsidP="00963533">
      <w:pPr>
        <w:pStyle w:val="a3"/>
        <w:spacing w:before="91" w:beforeAutospacing="0" w:after="91" w:afterAutospacing="0"/>
        <w:ind w:left="183" w:right="183" w:firstLine="72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З 1 </w:t>
      </w:r>
      <w:proofErr w:type="spellStart"/>
      <w:r>
        <w:rPr>
          <w:rFonts w:ascii="Verdana" w:hAnsi="Verdana"/>
          <w:color w:val="333333"/>
          <w:sz w:val="18"/>
          <w:szCs w:val="18"/>
        </w:rPr>
        <w:t>червня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333333"/>
          <w:sz w:val="18"/>
          <w:szCs w:val="18"/>
        </w:rPr>
        <w:t>Україні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буде дозволена робота </w:t>
      </w:r>
      <w:proofErr w:type="spellStart"/>
      <w:r>
        <w:rPr>
          <w:rFonts w:ascii="Verdana" w:hAnsi="Verdana"/>
          <w:color w:val="333333"/>
          <w:sz w:val="18"/>
          <w:szCs w:val="18"/>
        </w:rPr>
        <w:t>басейнів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333333"/>
          <w:sz w:val="18"/>
          <w:szCs w:val="18"/>
        </w:rPr>
        <w:t>спортзалів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; </w:t>
      </w:r>
      <w:proofErr w:type="spellStart"/>
      <w:r>
        <w:rPr>
          <w:rFonts w:ascii="Verdana" w:hAnsi="Verdana"/>
          <w:color w:val="333333"/>
          <w:sz w:val="18"/>
          <w:szCs w:val="18"/>
        </w:rPr>
        <w:t>відвідування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освітніх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занять у </w:t>
      </w:r>
      <w:proofErr w:type="spellStart"/>
      <w:r>
        <w:rPr>
          <w:rFonts w:ascii="Verdana" w:hAnsi="Verdana"/>
          <w:color w:val="333333"/>
          <w:sz w:val="18"/>
          <w:szCs w:val="18"/>
        </w:rPr>
        <w:t>групах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не </w:t>
      </w:r>
      <w:proofErr w:type="spellStart"/>
      <w:r>
        <w:rPr>
          <w:rFonts w:ascii="Verdana" w:hAnsi="Verdana"/>
          <w:color w:val="333333"/>
          <w:sz w:val="18"/>
          <w:szCs w:val="18"/>
        </w:rPr>
        <w:t>більше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10 людей (</w:t>
      </w:r>
      <w:proofErr w:type="spellStart"/>
      <w:r>
        <w:rPr>
          <w:rFonts w:ascii="Verdana" w:hAnsi="Verdana"/>
          <w:color w:val="333333"/>
          <w:sz w:val="18"/>
          <w:szCs w:val="18"/>
        </w:rPr>
        <w:t>наприклад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розпочнуть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роботу </w:t>
      </w:r>
      <w:proofErr w:type="spellStart"/>
      <w:r>
        <w:rPr>
          <w:rFonts w:ascii="Verdana" w:hAnsi="Verdana"/>
          <w:color w:val="333333"/>
          <w:sz w:val="18"/>
          <w:szCs w:val="18"/>
        </w:rPr>
        <w:t>автошколи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); а </w:t>
      </w:r>
      <w:proofErr w:type="spellStart"/>
      <w:r>
        <w:rPr>
          <w:rFonts w:ascii="Verdana" w:hAnsi="Verdana"/>
          <w:color w:val="333333"/>
          <w:sz w:val="18"/>
          <w:szCs w:val="18"/>
        </w:rPr>
        <w:t>також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буде </w:t>
      </w:r>
      <w:proofErr w:type="spellStart"/>
      <w:r>
        <w:rPr>
          <w:rFonts w:ascii="Verdana" w:hAnsi="Verdana"/>
          <w:color w:val="333333"/>
          <w:sz w:val="18"/>
          <w:szCs w:val="18"/>
        </w:rPr>
        <w:t>відновлено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рух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залізничного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транспорту і </w:t>
      </w:r>
      <w:proofErr w:type="spellStart"/>
      <w:r>
        <w:rPr>
          <w:rFonts w:ascii="Verdana" w:hAnsi="Verdana"/>
          <w:color w:val="333333"/>
          <w:sz w:val="18"/>
          <w:szCs w:val="18"/>
        </w:rPr>
        <w:t>міжобласних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перевезень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автотранспортом. </w:t>
      </w:r>
      <w:proofErr w:type="spellStart"/>
      <w:r>
        <w:rPr>
          <w:rFonts w:ascii="Verdana" w:hAnsi="Verdana"/>
          <w:color w:val="333333"/>
          <w:sz w:val="18"/>
          <w:szCs w:val="18"/>
        </w:rPr>
        <w:t>Скасування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обмежень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можливе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лише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у тих </w:t>
      </w:r>
      <w:proofErr w:type="spellStart"/>
      <w:r>
        <w:rPr>
          <w:rFonts w:ascii="Verdana" w:hAnsi="Verdana"/>
          <w:color w:val="333333"/>
          <w:sz w:val="18"/>
          <w:szCs w:val="18"/>
        </w:rPr>
        <w:t>регіонах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де </w:t>
      </w:r>
      <w:proofErr w:type="spellStart"/>
      <w:r>
        <w:rPr>
          <w:rFonts w:ascii="Verdana" w:hAnsi="Verdana"/>
          <w:color w:val="333333"/>
          <w:sz w:val="18"/>
          <w:szCs w:val="18"/>
        </w:rPr>
        <w:t>це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дозволятиме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епідемічна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ситуація</w:t>
      </w:r>
      <w:proofErr w:type="spellEnd"/>
      <w:r>
        <w:rPr>
          <w:rFonts w:ascii="Verdana" w:hAnsi="Verdana"/>
          <w:color w:val="333333"/>
          <w:sz w:val="18"/>
          <w:szCs w:val="18"/>
        </w:rPr>
        <w:t>. </w:t>
      </w:r>
    </w:p>
    <w:p w:rsidR="00963533" w:rsidRDefault="00963533" w:rsidP="00963533">
      <w:pPr>
        <w:pStyle w:val="a3"/>
        <w:spacing w:before="91" w:beforeAutospacing="0" w:after="91" w:afterAutospacing="0"/>
        <w:ind w:left="183" w:right="183" w:firstLine="72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Про </w:t>
      </w:r>
      <w:proofErr w:type="spellStart"/>
      <w:r>
        <w:rPr>
          <w:rFonts w:ascii="Verdana" w:hAnsi="Verdana"/>
          <w:color w:val="333333"/>
          <w:sz w:val="18"/>
          <w:szCs w:val="18"/>
        </w:rPr>
        <w:t>це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Міністр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охорони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здоров’я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України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Максим Степанов заявив на </w:t>
      </w:r>
      <w:proofErr w:type="spellStart"/>
      <w:r>
        <w:rPr>
          <w:rFonts w:ascii="Verdana" w:hAnsi="Verdana"/>
          <w:color w:val="333333"/>
          <w:sz w:val="18"/>
          <w:szCs w:val="18"/>
        </w:rPr>
        <w:t>щоденному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брифінгу</w:t>
      </w:r>
      <w:proofErr w:type="spellEnd"/>
      <w:r>
        <w:rPr>
          <w:rFonts w:ascii="Verdana" w:hAnsi="Verdana"/>
          <w:color w:val="333333"/>
          <w:sz w:val="18"/>
          <w:szCs w:val="18"/>
        </w:rPr>
        <w:t>. </w:t>
      </w:r>
    </w:p>
    <w:p w:rsidR="00963533" w:rsidRDefault="00963533" w:rsidP="00963533">
      <w:pPr>
        <w:pStyle w:val="a3"/>
        <w:spacing w:before="91" w:beforeAutospacing="0" w:after="91" w:afterAutospacing="0"/>
        <w:ind w:left="183" w:right="183" w:firstLine="720"/>
        <w:jc w:val="both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“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Якщо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ми говоримо про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користування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фітнес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-центрами, то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обов’язково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щоб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на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вході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</w:t>
      </w:r>
      <w:proofErr w:type="gramStart"/>
      <w:r>
        <w:rPr>
          <w:rStyle w:val="a4"/>
          <w:rFonts w:ascii="Verdana" w:hAnsi="Verdana"/>
          <w:color w:val="333333"/>
          <w:sz w:val="18"/>
          <w:szCs w:val="18"/>
        </w:rPr>
        <w:t>до закладу</w:t>
      </w:r>
      <w:proofErr w:type="gramEnd"/>
      <w:r>
        <w:rPr>
          <w:rStyle w:val="a4"/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відбувався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термоскринінг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.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Якщо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температура 37,2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градуси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і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вище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, то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людина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не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допускається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. Ми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рекомендуємо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щоб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були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антисептики на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вході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.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Працівники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закладів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повинні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бути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одягнуті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в маски та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респіратори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. МОЗ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розробило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цілий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список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рекомендацій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із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якими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детально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можна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ознайомитися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на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офіційному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сайті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>”,</w:t>
      </w:r>
      <w:r>
        <w:rPr>
          <w:rFonts w:ascii="Verdana" w:hAnsi="Verdana"/>
          <w:color w:val="333333"/>
          <w:sz w:val="18"/>
          <w:szCs w:val="18"/>
        </w:rPr>
        <w:t xml:space="preserve"> - </w:t>
      </w:r>
      <w:proofErr w:type="spellStart"/>
      <w:r>
        <w:rPr>
          <w:rFonts w:ascii="Verdana" w:hAnsi="Verdana"/>
          <w:color w:val="333333"/>
          <w:sz w:val="18"/>
          <w:szCs w:val="18"/>
        </w:rPr>
        <w:t>наголосив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Максим Степанов. </w:t>
      </w:r>
    </w:p>
    <w:p w:rsidR="00963533" w:rsidRDefault="00963533" w:rsidP="00963533">
      <w:pPr>
        <w:pStyle w:val="a3"/>
        <w:spacing w:before="91" w:beforeAutospacing="0" w:after="91" w:afterAutospacing="0"/>
        <w:ind w:left="183" w:right="183" w:firstLine="720"/>
        <w:jc w:val="both"/>
        <w:rPr>
          <w:rFonts w:ascii="Verdana" w:hAnsi="Verdana"/>
          <w:color w:val="333333"/>
          <w:sz w:val="18"/>
          <w:szCs w:val="18"/>
        </w:rPr>
      </w:pPr>
      <w:hyperlink r:id="rId4" w:tgtFrame="_blank" w:history="1">
        <w:proofErr w:type="spellStart"/>
        <w:r>
          <w:rPr>
            <w:rStyle w:val="a5"/>
            <w:rFonts w:ascii="Verdana" w:hAnsi="Verdana"/>
            <w:color w:val="0033CC"/>
            <w:sz w:val="18"/>
            <w:szCs w:val="18"/>
          </w:rPr>
          <w:t>Переглянути</w:t>
        </w:r>
        <w:proofErr w:type="spellEnd"/>
        <w:r>
          <w:rPr>
            <w:rStyle w:val="a5"/>
            <w:rFonts w:ascii="Verdana" w:hAnsi="Verdana"/>
            <w:color w:val="0033CC"/>
            <w:sz w:val="18"/>
            <w:szCs w:val="18"/>
          </w:rPr>
          <w:t xml:space="preserve"> </w:t>
        </w:r>
        <w:proofErr w:type="spellStart"/>
        <w:r>
          <w:rPr>
            <w:rStyle w:val="a5"/>
            <w:rFonts w:ascii="Verdana" w:hAnsi="Verdana"/>
            <w:color w:val="0033CC"/>
            <w:sz w:val="18"/>
            <w:szCs w:val="18"/>
          </w:rPr>
          <w:t>повний</w:t>
        </w:r>
        <w:proofErr w:type="spellEnd"/>
        <w:r>
          <w:rPr>
            <w:rStyle w:val="a5"/>
            <w:rFonts w:ascii="Verdana" w:hAnsi="Verdana"/>
            <w:color w:val="0033CC"/>
            <w:sz w:val="18"/>
            <w:szCs w:val="18"/>
          </w:rPr>
          <w:t xml:space="preserve"> список </w:t>
        </w:r>
        <w:proofErr w:type="spellStart"/>
        <w:r>
          <w:rPr>
            <w:rStyle w:val="a5"/>
            <w:rFonts w:ascii="Verdana" w:hAnsi="Verdana"/>
            <w:color w:val="0033CC"/>
            <w:sz w:val="18"/>
            <w:szCs w:val="18"/>
          </w:rPr>
          <w:t>рекомендацій</w:t>
        </w:r>
        <w:proofErr w:type="spellEnd"/>
        <w:r>
          <w:rPr>
            <w:rStyle w:val="a5"/>
            <w:rFonts w:ascii="Verdana" w:hAnsi="Verdana"/>
            <w:color w:val="0033CC"/>
            <w:sz w:val="18"/>
            <w:szCs w:val="18"/>
          </w:rPr>
          <w:t xml:space="preserve"> МОЗ </w:t>
        </w:r>
        <w:proofErr w:type="spellStart"/>
        <w:r>
          <w:rPr>
            <w:rStyle w:val="a5"/>
            <w:rFonts w:ascii="Verdana" w:hAnsi="Verdana"/>
            <w:color w:val="0033CC"/>
            <w:sz w:val="18"/>
            <w:szCs w:val="18"/>
          </w:rPr>
          <w:t>щодо</w:t>
        </w:r>
        <w:proofErr w:type="spellEnd"/>
        <w:r>
          <w:rPr>
            <w:rStyle w:val="a5"/>
            <w:rFonts w:ascii="Verdana" w:hAnsi="Verdana"/>
            <w:color w:val="0033CC"/>
            <w:sz w:val="18"/>
            <w:szCs w:val="18"/>
          </w:rPr>
          <w:t xml:space="preserve"> </w:t>
        </w:r>
        <w:proofErr w:type="spellStart"/>
        <w:r>
          <w:rPr>
            <w:rStyle w:val="a5"/>
            <w:rFonts w:ascii="Verdana" w:hAnsi="Verdana"/>
            <w:color w:val="0033CC"/>
            <w:sz w:val="18"/>
            <w:szCs w:val="18"/>
          </w:rPr>
          <w:t>роботи</w:t>
        </w:r>
        <w:proofErr w:type="spellEnd"/>
        <w:r>
          <w:rPr>
            <w:rStyle w:val="a5"/>
            <w:rFonts w:ascii="Verdana" w:hAnsi="Verdana"/>
            <w:color w:val="0033CC"/>
            <w:sz w:val="18"/>
            <w:szCs w:val="18"/>
          </w:rPr>
          <w:t xml:space="preserve"> </w:t>
        </w:r>
        <w:proofErr w:type="spellStart"/>
        <w:r>
          <w:rPr>
            <w:rStyle w:val="a5"/>
            <w:rFonts w:ascii="Verdana" w:hAnsi="Verdana"/>
            <w:color w:val="0033CC"/>
            <w:sz w:val="18"/>
            <w:szCs w:val="18"/>
          </w:rPr>
          <w:t>спортивних</w:t>
        </w:r>
        <w:proofErr w:type="spellEnd"/>
        <w:r>
          <w:rPr>
            <w:rStyle w:val="a5"/>
            <w:rFonts w:ascii="Verdana" w:hAnsi="Verdana"/>
            <w:color w:val="0033CC"/>
            <w:sz w:val="18"/>
            <w:szCs w:val="18"/>
          </w:rPr>
          <w:t xml:space="preserve"> </w:t>
        </w:r>
        <w:proofErr w:type="spellStart"/>
        <w:r>
          <w:rPr>
            <w:rStyle w:val="a5"/>
            <w:rFonts w:ascii="Verdana" w:hAnsi="Verdana"/>
            <w:color w:val="0033CC"/>
            <w:sz w:val="18"/>
            <w:szCs w:val="18"/>
          </w:rPr>
          <w:t>залів</w:t>
        </w:r>
        <w:proofErr w:type="spellEnd"/>
        <w:r>
          <w:rPr>
            <w:rStyle w:val="a5"/>
            <w:rFonts w:ascii="Verdana" w:hAnsi="Verdana"/>
            <w:color w:val="0033CC"/>
            <w:sz w:val="18"/>
            <w:szCs w:val="18"/>
          </w:rPr>
          <w:t xml:space="preserve"> та </w:t>
        </w:r>
        <w:proofErr w:type="spellStart"/>
        <w:r>
          <w:rPr>
            <w:rStyle w:val="a5"/>
            <w:rFonts w:ascii="Verdana" w:hAnsi="Verdana"/>
            <w:color w:val="0033CC"/>
            <w:sz w:val="18"/>
            <w:szCs w:val="18"/>
          </w:rPr>
          <w:t>басейнів</w:t>
        </w:r>
        <w:proofErr w:type="spellEnd"/>
        <w:r>
          <w:rPr>
            <w:rStyle w:val="a5"/>
            <w:rFonts w:ascii="Verdana" w:hAnsi="Verdana"/>
            <w:color w:val="0033CC"/>
            <w:sz w:val="18"/>
            <w:szCs w:val="18"/>
          </w:rPr>
          <w:t xml:space="preserve"> </w:t>
        </w:r>
        <w:proofErr w:type="spellStart"/>
        <w:r>
          <w:rPr>
            <w:rStyle w:val="a5"/>
            <w:rFonts w:ascii="Verdana" w:hAnsi="Verdana"/>
            <w:color w:val="0033CC"/>
            <w:sz w:val="18"/>
            <w:szCs w:val="18"/>
          </w:rPr>
          <w:t>можна</w:t>
        </w:r>
        <w:proofErr w:type="spellEnd"/>
        <w:r>
          <w:rPr>
            <w:rStyle w:val="a5"/>
            <w:rFonts w:ascii="Verdana" w:hAnsi="Verdana"/>
            <w:color w:val="0033CC"/>
            <w:sz w:val="18"/>
            <w:szCs w:val="18"/>
          </w:rPr>
          <w:t xml:space="preserve"> ТУТ.</w:t>
        </w:r>
      </w:hyperlink>
    </w:p>
    <w:p w:rsidR="00963533" w:rsidRDefault="00963533" w:rsidP="00963533">
      <w:pPr>
        <w:pStyle w:val="a3"/>
        <w:spacing w:before="91" w:beforeAutospacing="0" w:after="91" w:afterAutospacing="0"/>
        <w:ind w:left="183" w:right="183" w:firstLine="72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Як </w:t>
      </w:r>
      <w:proofErr w:type="spellStart"/>
      <w:r>
        <w:rPr>
          <w:rFonts w:ascii="Verdana" w:hAnsi="Verdana"/>
          <w:color w:val="333333"/>
          <w:sz w:val="18"/>
          <w:szCs w:val="18"/>
        </w:rPr>
        <w:t>підкреслив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Міністр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охорони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здоров’я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в </w:t>
      </w:r>
      <w:proofErr w:type="spellStart"/>
      <w:r>
        <w:rPr>
          <w:rFonts w:ascii="Verdana" w:hAnsi="Verdana"/>
          <w:color w:val="333333"/>
          <w:sz w:val="18"/>
          <w:szCs w:val="18"/>
        </w:rPr>
        <w:t>Україні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діє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адаптивний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карантин. </w:t>
      </w:r>
    </w:p>
    <w:p w:rsidR="00963533" w:rsidRDefault="00963533" w:rsidP="00963533">
      <w:pPr>
        <w:pStyle w:val="a3"/>
        <w:spacing w:before="91" w:beforeAutospacing="0" w:after="91" w:afterAutospacing="0"/>
        <w:ind w:left="183" w:right="183" w:firstLine="720"/>
        <w:jc w:val="both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“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Відповідно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перехід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на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наступний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етап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пом’якшень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у кожному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регіоні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можливий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лише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тоді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якщо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область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відповідає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усім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критеріям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>”,</w:t>
      </w:r>
      <w:r>
        <w:rPr>
          <w:rFonts w:ascii="Verdana" w:hAnsi="Verdana"/>
          <w:color w:val="333333"/>
          <w:sz w:val="18"/>
          <w:szCs w:val="18"/>
        </w:rPr>
        <w:t xml:space="preserve"> - </w:t>
      </w:r>
      <w:proofErr w:type="spellStart"/>
      <w:r>
        <w:rPr>
          <w:rFonts w:ascii="Verdana" w:hAnsi="Verdana"/>
          <w:color w:val="333333"/>
          <w:sz w:val="18"/>
          <w:szCs w:val="18"/>
        </w:rPr>
        <w:t>резюмував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Максим Степанов.</w:t>
      </w:r>
    </w:p>
    <w:p w:rsidR="00963533" w:rsidRDefault="00963533" w:rsidP="00963533">
      <w:pPr>
        <w:pStyle w:val="a3"/>
        <w:spacing w:before="91" w:beforeAutospacing="0" w:after="91" w:afterAutospacing="0"/>
        <w:ind w:left="183" w:right="183" w:firstLine="720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5"/>
          <w:szCs w:val="15"/>
        </w:rPr>
        <w:t>Джерело</w:t>
      </w:r>
      <w:proofErr w:type="spellEnd"/>
      <w:r>
        <w:rPr>
          <w:rFonts w:ascii="Verdana" w:hAnsi="Verdana"/>
          <w:color w:val="333333"/>
          <w:sz w:val="15"/>
          <w:szCs w:val="15"/>
        </w:rPr>
        <w:t>: </w:t>
      </w:r>
      <w:proofErr w:type="spellStart"/>
      <w:r>
        <w:rPr>
          <w:rFonts w:ascii="Verdana" w:hAnsi="Verdana"/>
          <w:color w:val="333333"/>
          <w:sz w:val="15"/>
          <w:szCs w:val="15"/>
        </w:rPr>
        <w:fldChar w:fldCharType="begin"/>
      </w:r>
      <w:r>
        <w:rPr>
          <w:rFonts w:ascii="Verdana" w:hAnsi="Verdana"/>
          <w:color w:val="333333"/>
          <w:sz w:val="15"/>
          <w:szCs w:val="15"/>
        </w:rPr>
        <w:instrText xml:space="preserve"> HYPERLINK "https://www.kmu.gov.ua/news/maksim-stepanov-z-1-chervnya-v-ukrayini-nastaye-novij-etap-pomyakshennya-karantinu" </w:instrText>
      </w:r>
      <w:r>
        <w:rPr>
          <w:rFonts w:ascii="Verdana" w:hAnsi="Verdana"/>
          <w:color w:val="333333"/>
          <w:sz w:val="15"/>
          <w:szCs w:val="15"/>
        </w:rPr>
        <w:fldChar w:fldCharType="separate"/>
      </w:r>
      <w:r>
        <w:rPr>
          <w:rStyle w:val="a5"/>
          <w:rFonts w:ascii="Verdana" w:hAnsi="Verdana"/>
          <w:color w:val="0033CC"/>
          <w:sz w:val="15"/>
          <w:szCs w:val="15"/>
        </w:rPr>
        <w:t>Урядовий</w:t>
      </w:r>
      <w:proofErr w:type="spellEnd"/>
      <w:r>
        <w:rPr>
          <w:rStyle w:val="a5"/>
          <w:rFonts w:ascii="Verdana" w:hAnsi="Verdana"/>
          <w:color w:val="0033CC"/>
          <w:sz w:val="15"/>
          <w:szCs w:val="15"/>
        </w:rPr>
        <w:t xml:space="preserve"> портал</w:t>
      </w:r>
      <w:r>
        <w:rPr>
          <w:rFonts w:ascii="Verdana" w:hAnsi="Verdana"/>
          <w:color w:val="333333"/>
          <w:sz w:val="15"/>
          <w:szCs w:val="15"/>
        </w:rPr>
        <w:fldChar w:fldCharType="end"/>
      </w:r>
      <w:bookmarkStart w:id="0" w:name="_GoBack"/>
      <w:bookmarkEnd w:id="0"/>
    </w:p>
    <w:p w:rsidR="00F05D16" w:rsidRDefault="00F05D16"/>
    <w:sectPr w:rsidR="00F0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AB"/>
    <w:rsid w:val="00924FAB"/>
    <w:rsid w:val="00963533"/>
    <w:rsid w:val="00F0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D4EC"/>
  <w15:chartTrackingRefBased/>
  <w15:docId w15:val="{333D618C-9856-4309-B72E-68FF32CD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3533"/>
    <w:rPr>
      <w:i/>
      <w:iCs/>
    </w:rPr>
  </w:style>
  <w:style w:type="character" w:styleId="a5">
    <w:name w:val="Hyperlink"/>
    <w:basedOn w:val="a0"/>
    <w:uiPriority w:val="99"/>
    <w:semiHidden/>
    <w:unhideWhenUsed/>
    <w:rsid w:val="00963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z.gov.ua/uploads/ckeditor/%D0%B4%D0%BE%D0%BA%D1%83%D0%BC%D0%B5%D0%BD%D1%82%D0%B8/%D0%93%D0%BE%D0%BB%D0%BE%D0%B2%D0%BD%D0%B8%D0%B9%20%D0%A1%D0%B0%D0%BD%D1%96%D1%82%D0%B0%D1%80%D0%BD%D0%B8%D0%B9%20%D0%BB%D1%96%D0%BA%D0%B0%D1%80/%D0%9F%D0%BE%D1%81%D1%82%D0%B0%D0%BD%D0%BE%D0%B2%D0%B0%2028.pdf?fbclid=IwAR1ezNd3OH77NmWky4E7-evseN9uSSJkwu0rEmF_Uc8ysiZqIKOfWpzpEo4%C2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VNMR-57-12</dc:creator>
  <cp:keywords/>
  <dc:description/>
  <cp:lastModifiedBy>VNMR-57-12</cp:lastModifiedBy>
  <cp:revision>3</cp:revision>
  <dcterms:created xsi:type="dcterms:W3CDTF">2020-06-19T07:44:00Z</dcterms:created>
  <dcterms:modified xsi:type="dcterms:W3CDTF">2020-06-19T07:45:00Z</dcterms:modified>
</cp:coreProperties>
</file>